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07559" w14:textId="1DE57E46" w:rsidR="00876EB1" w:rsidRDefault="00876EB1" w:rsidP="00876EB1">
      <w:pPr>
        <w:pStyle w:val="Heading1"/>
        <w:spacing w:line="360" w:lineRule="auto"/>
      </w:pPr>
      <w:r>
        <w:t>Applicant and Supervisor Information</w:t>
      </w:r>
    </w:p>
    <w:p w14:paraId="082A15B4" w14:textId="1D24B09F" w:rsidR="00876EB1" w:rsidRDefault="00876EB1" w:rsidP="00953E1D">
      <w:pPr>
        <w:tabs>
          <w:tab w:val="left" w:pos="404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Applicant’s Nam</w:t>
      </w:r>
      <w:r w:rsidR="00A808CC">
        <w:rPr>
          <w:sz w:val="24"/>
          <w:szCs w:val="24"/>
        </w:rPr>
        <w:t>e:</w:t>
      </w:r>
      <w:r w:rsidR="003374F4">
        <w:rPr>
          <w:sz w:val="24"/>
          <w:szCs w:val="24"/>
        </w:rPr>
        <w:t xml:space="preserve">      </w:t>
      </w:r>
    </w:p>
    <w:p w14:paraId="7B1C7916" w14:textId="4329414D" w:rsidR="00876EB1" w:rsidRDefault="00876EB1" w:rsidP="00876EB1">
      <w:pPr>
        <w:rPr>
          <w:sz w:val="24"/>
          <w:szCs w:val="24"/>
        </w:rPr>
      </w:pPr>
      <w:r>
        <w:rPr>
          <w:sz w:val="24"/>
          <w:szCs w:val="24"/>
        </w:rPr>
        <w:t>Research Mandate (CIHR, NSERC, SSHRC)</w:t>
      </w:r>
      <w:r w:rsidR="003374F4">
        <w:rPr>
          <w:sz w:val="24"/>
          <w:szCs w:val="24"/>
        </w:rPr>
        <w:t>:</w:t>
      </w:r>
    </w:p>
    <w:p w14:paraId="457298E4" w14:textId="0A19BEE3" w:rsidR="00876EB1" w:rsidRDefault="00876EB1" w:rsidP="00876EB1">
      <w:pPr>
        <w:rPr>
          <w:sz w:val="24"/>
          <w:szCs w:val="24"/>
        </w:rPr>
      </w:pPr>
      <w:r>
        <w:rPr>
          <w:sz w:val="24"/>
          <w:szCs w:val="24"/>
        </w:rPr>
        <w:t>Current Level of Study:</w:t>
      </w:r>
    </w:p>
    <w:p w14:paraId="52D029AB" w14:textId="6D2EE0DC" w:rsidR="00876EB1" w:rsidRDefault="00876EB1" w:rsidP="00876EB1">
      <w:pPr>
        <w:rPr>
          <w:sz w:val="24"/>
          <w:szCs w:val="24"/>
        </w:rPr>
      </w:pPr>
      <w:r>
        <w:rPr>
          <w:sz w:val="24"/>
          <w:szCs w:val="24"/>
        </w:rPr>
        <w:t>Current Institution and Department:</w:t>
      </w:r>
    </w:p>
    <w:p w14:paraId="7F158AC2" w14:textId="1759AF57" w:rsidR="00876EB1" w:rsidRDefault="00876EB1" w:rsidP="00876EB1">
      <w:pPr>
        <w:rPr>
          <w:sz w:val="24"/>
          <w:szCs w:val="24"/>
        </w:rPr>
      </w:pPr>
      <w:r>
        <w:rPr>
          <w:sz w:val="24"/>
          <w:szCs w:val="24"/>
        </w:rPr>
        <w:t>Date(s) of degree(s) completion:</w:t>
      </w:r>
    </w:p>
    <w:p w14:paraId="37FD7541" w14:textId="69E14C02" w:rsidR="00201594" w:rsidRDefault="00201594" w:rsidP="00876EB1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67202DD" w14:textId="0984A92C" w:rsidR="00953E1D" w:rsidRDefault="003A7D2A" w:rsidP="00953E1D">
      <w:pPr>
        <w:spacing w:before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2906A" wp14:editId="017F8601">
                <wp:simplePos x="0" y="0"/>
                <wp:positionH relativeFrom="column">
                  <wp:posOffset>14605</wp:posOffset>
                </wp:positionH>
                <wp:positionV relativeFrom="paragraph">
                  <wp:posOffset>111125</wp:posOffset>
                </wp:positionV>
                <wp:extent cx="6064250" cy="0"/>
                <wp:effectExtent l="24130" t="19050" r="17145" b="19050"/>
                <wp:wrapNone/>
                <wp:docPr id="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E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1.15pt;margin-top:8.75pt;width:47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" strokecolor="black [3213]" strokeweight="2.5pt"/>
            </w:pict>
          </mc:Fallback>
        </mc:AlternateContent>
      </w:r>
    </w:p>
    <w:p w14:paraId="4B33CECF" w14:textId="7D27F62F" w:rsidR="00201594" w:rsidRDefault="00201594" w:rsidP="008D04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Supervisor’s Name and Tit</w:t>
      </w:r>
      <w:r w:rsidR="00A808CC">
        <w:rPr>
          <w:sz w:val="24"/>
          <w:szCs w:val="24"/>
        </w:rPr>
        <w:t>le:</w:t>
      </w:r>
      <w:r w:rsidR="004124E1">
        <w:rPr>
          <w:sz w:val="24"/>
          <w:szCs w:val="24"/>
        </w:rPr>
        <w:t xml:space="preserve">    </w:t>
      </w:r>
    </w:p>
    <w:p w14:paraId="61AD9389" w14:textId="2DFD8564" w:rsidR="00201594" w:rsidRDefault="00201594" w:rsidP="00876EB1">
      <w:pPr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14:paraId="7D4F76B9" w14:textId="0628502C" w:rsidR="00201594" w:rsidRDefault="00201594" w:rsidP="00876EB1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F2EE4C6" w14:textId="75485060" w:rsidR="00201594" w:rsidRDefault="00201594" w:rsidP="00876EB1">
      <w:pPr>
        <w:rPr>
          <w:sz w:val="24"/>
          <w:szCs w:val="24"/>
        </w:rPr>
      </w:pPr>
      <w:r>
        <w:rPr>
          <w:sz w:val="24"/>
          <w:szCs w:val="24"/>
        </w:rPr>
        <w:t>Co-Supervisor Name and Department (if applicable):</w:t>
      </w:r>
      <w:r w:rsidR="00766D28">
        <w:rPr>
          <w:sz w:val="24"/>
          <w:szCs w:val="24"/>
        </w:rPr>
        <w:t xml:space="preserve"> </w:t>
      </w:r>
    </w:p>
    <w:p w14:paraId="059DAB43" w14:textId="0D513072" w:rsidR="00201594" w:rsidRDefault="00201594" w:rsidP="00E01F27">
      <w:pPr>
        <w:pStyle w:val="Heading1"/>
        <w:spacing w:before="480"/>
        <w:ind w:left="-90"/>
      </w:pPr>
      <w:r>
        <w:t>Postdoctoral Benefits</w:t>
      </w:r>
    </w:p>
    <w:p w14:paraId="058553DF" w14:textId="4F60E077" w:rsidR="00A0276E" w:rsidRDefault="00033C70" w:rsidP="00033C70">
      <w:pPr>
        <w:pStyle w:val="ListParagraph"/>
        <w:spacing w:before="120" w:after="0" w:line="360" w:lineRule="auto"/>
        <w:ind w:left="-79"/>
        <w:rPr>
          <w:rFonts w:asciiTheme="minorHAnsi" w:hAnsiTheme="minorHAnsi" w:cstheme="minorHAnsi"/>
        </w:rPr>
      </w:pPr>
      <w:r w:rsidRPr="00033C70">
        <w:rPr>
          <w:rFonts w:asciiTheme="minorHAnsi" w:hAnsiTheme="minorHAnsi" w:cstheme="minorHAnsi"/>
        </w:rPr>
        <w:t>Th</w:t>
      </w:r>
      <w:r w:rsidR="008B3D19">
        <w:rPr>
          <w:rFonts w:asciiTheme="minorHAnsi" w:hAnsiTheme="minorHAnsi" w:cstheme="minorHAnsi"/>
        </w:rPr>
        <w:t>is</w:t>
      </w:r>
      <w:r w:rsidRPr="00033C70">
        <w:rPr>
          <w:rFonts w:asciiTheme="minorHAnsi" w:hAnsiTheme="minorHAnsi" w:cstheme="minorHAnsi"/>
        </w:rPr>
        <w:t xml:space="preserve"> award </w:t>
      </w:r>
      <w:r w:rsidRPr="00033C70">
        <w:rPr>
          <w:rFonts w:asciiTheme="minorHAnsi" w:hAnsiTheme="minorHAnsi" w:cstheme="minorHAnsi"/>
          <w:b/>
        </w:rPr>
        <w:t>does not</w:t>
      </w:r>
      <w:r w:rsidRPr="00033C70">
        <w:rPr>
          <w:rFonts w:asciiTheme="minorHAnsi" w:hAnsiTheme="minorHAnsi" w:cstheme="minorHAnsi"/>
        </w:rPr>
        <w:t xml:space="preserve"> include the direct costs of research or benefits. Banting Fellows are not a part of the collective bargaining agreement</w:t>
      </w:r>
      <w:r w:rsidR="00BC09C1">
        <w:rPr>
          <w:rFonts w:asciiTheme="minorHAnsi" w:hAnsiTheme="minorHAnsi" w:cstheme="minorHAnsi"/>
        </w:rPr>
        <w:t>, but t</w:t>
      </w:r>
      <w:r w:rsidRPr="00033C70">
        <w:rPr>
          <w:rFonts w:asciiTheme="minorHAnsi" w:hAnsiTheme="minorHAnsi" w:cstheme="minorHAnsi"/>
        </w:rPr>
        <w:t>here are benefits to which they are entitled</w:t>
      </w:r>
      <w:r w:rsidR="00BC09C1">
        <w:rPr>
          <w:rFonts w:asciiTheme="minorHAnsi" w:hAnsiTheme="minorHAnsi" w:cstheme="minorHAnsi"/>
        </w:rPr>
        <w:t xml:space="preserve">. </w:t>
      </w:r>
      <w:r w:rsidR="00956B69" w:rsidRPr="00956B69">
        <w:rPr>
          <w:rFonts w:asciiTheme="minorHAnsi" w:hAnsiTheme="minorHAnsi" w:cstheme="minorHAnsi"/>
          <w:b/>
          <w:bCs/>
        </w:rPr>
        <w:t>The cost of these benefits is the responsibility of the supervisor.</w:t>
      </w:r>
    </w:p>
    <w:p w14:paraId="4E9DC00F" w14:textId="6BCBD3B2" w:rsidR="00033C70" w:rsidRPr="00033C70" w:rsidRDefault="00033C70" w:rsidP="00033C70">
      <w:pPr>
        <w:pStyle w:val="ListParagraph"/>
        <w:spacing w:before="120" w:after="0" w:line="360" w:lineRule="auto"/>
        <w:ind w:left="-79"/>
        <w:rPr>
          <w:rFonts w:asciiTheme="minorHAnsi" w:hAnsiTheme="minorHAnsi" w:cstheme="minorHAnsi"/>
          <w:bCs/>
        </w:rPr>
      </w:pPr>
      <w:r w:rsidRPr="00033C70">
        <w:rPr>
          <w:rFonts w:asciiTheme="minorHAnsi" w:hAnsiTheme="minorHAnsi" w:cstheme="minorHAnsi"/>
          <w:bCs/>
        </w:rPr>
        <w:t>The cost of the benefits (estimated) are:</w:t>
      </w:r>
    </w:p>
    <w:p w14:paraId="7BCA9057" w14:textId="43D39505" w:rsidR="00993830" w:rsidRPr="00033C70" w:rsidRDefault="00033C70" w:rsidP="00033C70">
      <w:pPr>
        <w:pStyle w:val="ListParagraph"/>
        <w:spacing w:before="120" w:after="0" w:line="360" w:lineRule="auto"/>
        <w:ind w:left="-79"/>
        <w:rPr>
          <w:rFonts w:asciiTheme="minorHAnsi" w:hAnsiTheme="minorHAnsi" w:cstheme="minorHAnsi"/>
          <w:bCs/>
        </w:rPr>
      </w:pPr>
      <w:r w:rsidRPr="00033C70">
        <w:rPr>
          <w:rFonts w:asciiTheme="minorHAnsi" w:hAnsiTheme="minorHAnsi" w:cstheme="minorHAnsi"/>
          <w:bCs/>
        </w:rPr>
        <w:t xml:space="preserve"> </w:t>
      </w:r>
      <w:r w:rsidR="000F6578" w:rsidRPr="00033C70">
        <w:rPr>
          <w:rFonts w:asciiTheme="minorHAnsi" w:hAnsiTheme="minorHAnsi" w:cstheme="minorHAnsi"/>
          <w:b/>
        </w:rPr>
        <w:t>Year 1:</w:t>
      </w:r>
      <w:r w:rsidR="000F6578" w:rsidRPr="00033C70">
        <w:rPr>
          <w:rFonts w:asciiTheme="minorHAnsi" w:hAnsiTheme="minorHAnsi" w:cstheme="minorHAnsi"/>
          <w:bCs/>
        </w:rPr>
        <w:t xml:space="preserve"> </w:t>
      </w:r>
      <w:r w:rsidR="008F1651">
        <w:rPr>
          <w:rFonts w:asciiTheme="minorHAnsi" w:hAnsiTheme="minorHAnsi" w:cstheme="minorHAnsi"/>
          <w:bCs/>
        </w:rPr>
        <w:t>$</w:t>
      </w:r>
      <w:r w:rsidR="006D357F">
        <w:rPr>
          <w:rFonts w:asciiTheme="minorHAnsi" w:hAnsiTheme="minorHAnsi" w:cstheme="minorHAnsi"/>
          <w:bCs/>
        </w:rPr>
        <w:t>9</w:t>
      </w:r>
      <w:r w:rsidR="000C6775">
        <w:rPr>
          <w:rFonts w:asciiTheme="minorHAnsi" w:hAnsiTheme="minorHAnsi" w:cstheme="minorHAnsi"/>
          <w:bCs/>
        </w:rPr>
        <w:t>567</w:t>
      </w:r>
      <w:r w:rsidR="006D357F">
        <w:rPr>
          <w:rFonts w:asciiTheme="minorHAnsi" w:hAnsiTheme="minorHAnsi" w:cstheme="minorHAnsi"/>
          <w:bCs/>
        </w:rPr>
        <w:tab/>
      </w:r>
      <w:r w:rsidR="000F6578" w:rsidRPr="00033C70">
        <w:rPr>
          <w:rFonts w:asciiTheme="minorHAnsi" w:hAnsiTheme="minorHAnsi" w:cstheme="minorHAnsi"/>
          <w:b/>
        </w:rPr>
        <w:t>Year 2:</w:t>
      </w:r>
      <w:r w:rsidR="000F6578" w:rsidRPr="00033C70">
        <w:rPr>
          <w:rFonts w:asciiTheme="minorHAnsi" w:hAnsiTheme="minorHAnsi" w:cstheme="minorHAnsi"/>
          <w:bCs/>
        </w:rPr>
        <w:t xml:space="preserve"> </w:t>
      </w:r>
      <w:r w:rsidR="008F1651">
        <w:rPr>
          <w:rFonts w:asciiTheme="minorHAnsi" w:hAnsiTheme="minorHAnsi" w:cstheme="minorHAnsi"/>
          <w:bCs/>
        </w:rPr>
        <w:t>$</w:t>
      </w:r>
      <w:r w:rsidR="00916638">
        <w:rPr>
          <w:rFonts w:asciiTheme="minorHAnsi" w:hAnsiTheme="minorHAnsi" w:cstheme="minorHAnsi"/>
          <w:bCs/>
        </w:rPr>
        <w:t>9</w:t>
      </w:r>
      <w:r w:rsidR="000C6775">
        <w:rPr>
          <w:rFonts w:asciiTheme="minorHAnsi" w:hAnsiTheme="minorHAnsi" w:cstheme="minorHAnsi"/>
          <w:bCs/>
        </w:rPr>
        <w:t>853</w:t>
      </w:r>
    </w:p>
    <w:p w14:paraId="7EBC38E3" w14:textId="076A6DD1" w:rsidR="00201594" w:rsidRDefault="00993830" w:rsidP="00AD2817">
      <w:pPr>
        <w:pStyle w:val="ListParagraph"/>
        <w:spacing w:after="0" w:line="360" w:lineRule="auto"/>
        <w:ind w:left="-77"/>
      </w:pPr>
      <w:r w:rsidRPr="00993830">
        <w:rPr>
          <w:rFonts w:asciiTheme="minorHAnsi" w:hAnsiTheme="minorHAnsi" w:cstheme="minorHAnsi"/>
          <w:bCs/>
        </w:rPr>
        <w:t>For additional information</w:t>
      </w:r>
      <w:r w:rsidR="00AD2817">
        <w:rPr>
          <w:rFonts w:asciiTheme="minorHAnsi" w:hAnsiTheme="minorHAnsi" w:cstheme="minorHAnsi"/>
          <w:bCs/>
        </w:rPr>
        <w:t xml:space="preserve">, see </w:t>
      </w:r>
      <w:hyperlink r:id="rId7" w:history="1">
        <w:r w:rsidR="00AD2817" w:rsidRPr="00AD2817">
          <w:rPr>
            <w:rStyle w:val="Hyperlink"/>
            <w:rFonts w:asciiTheme="minorHAnsi" w:hAnsiTheme="minorHAnsi" w:cstheme="minorHAnsi"/>
            <w:bCs/>
          </w:rPr>
          <w:t>Bene</w:t>
        </w:r>
        <w:r w:rsidR="00AD2817" w:rsidRPr="00AD2817">
          <w:rPr>
            <w:rStyle w:val="Hyperlink"/>
            <w:rFonts w:asciiTheme="minorHAnsi" w:hAnsiTheme="minorHAnsi" w:cstheme="minorHAnsi"/>
            <w:bCs/>
          </w:rPr>
          <w:t>f</w:t>
        </w:r>
        <w:r w:rsidR="00AD2817" w:rsidRPr="00AD2817">
          <w:rPr>
            <w:rStyle w:val="Hyperlink"/>
            <w:rFonts w:asciiTheme="minorHAnsi" w:hAnsiTheme="minorHAnsi" w:cstheme="minorHAnsi"/>
            <w:bCs/>
          </w:rPr>
          <w:t>it Costs</w:t>
        </w:r>
      </w:hyperlink>
      <w:r w:rsidR="00AD2817">
        <w:rPr>
          <w:rFonts w:asciiTheme="minorHAnsi" w:hAnsiTheme="minorHAnsi" w:cstheme="minorHAnsi"/>
          <w:bCs/>
        </w:rPr>
        <w:t>.</w:t>
      </w:r>
    </w:p>
    <w:p w14:paraId="3C98734E" w14:textId="77777777" w:rsidR="00AD2817" w:rsidRDefault="00AD28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FE421F9" w14:textId="1903A9DE" w:rsidR="000F6578" w:rsidRPr="000F6578" w:rsidRDefault="000F6578" w:rsidP="000F6578">
      <w:pPr>
        <w:spacing w:before="60" w:after="0" w:line="360" w:lineRule="auto"/>
        <w:ind w:right="-900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lastRenderedPageBreak/>
        <w:t>Faculty Supervisor signature certifies that:</w:t>
      </w:r>
    </w:p>
    <w:p w14:paraId="3DF81158" w14:textId="77777777" w:rsidR="000F6578" w:rsidRPr="000F6578" w:rsidRDefault="000F6578" w:rsidP="000F6578">
      <w:pPr>
        <w:numPr>
          <w:ilvl w:val="0"/>
          <w:numId w:val="2"/>
        </w:numPr>
        <w:spacing w:before="60" w:after="0" w:line="360" w:lineRule="auto"/>
        <w:ind w:right="-900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t>the information provided is accurate; and</w:t>
      </w:r>
    </w:p>
    <w:p w14:paraId="70BE262C" w14:textId="77777777" w:rsidR="000F6578" w:rsidRPr="000F6578" w:rsidRDefault="000F6578" w:rsidP="000F6578">
      <w:pPr>
        <w:numPr>
          <w:ilvl w:val="0"/>
          <w:numId w:val="1"/>
        </w:numPr>
        <w:spacing w:after="0" w:line="360" w:lineRule="auto"/>
        <w:ind w:right="-900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t xml:space="preserve">the project will be directed in compliance with </w:t>
      </w:r>
      <w:hyperlink r:id="rId8" w:history="1">
        <w:r w:rsidRPr="000F6578">
          <w:rPr>
            <w:rStyle w:val="Hyperlink"/>
            <w:rFonts w:cstheme="minorHAnsi"/>
            <w:sz w:val="24"/>
            <w:szCs w:val="24"/>
          </w:rPr>
          <w:t>McMaster University policies</w:t>
        </w:r>
      </w:hyperlink>
    </w:p>
    <w:p w14:paraId="5882F29C" w14:textId="12ACF843" w:rsidR="000F6578" w:rsidRDefault="000F6578" w:rsidP="000F6578">
      <w:pPr>
        <w:spacing w:after="0" w:line="360" w:lineRule="auto"/>
        <w:ind w:left="720" w:right="-900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t>and with all applicable laws and regulations.</w:t>
      </w:r>
    </w:p>
    <w:p w14:paraId="10BCEA0D" w14:textId="72F8EDAE" w:rsidR="000F6578" w:rsidRPr="00CC75F2" w:rsidRDefault="000F6578" w:rsidP="000F6578">
      <w:pPr>
        <w:pStyle w:val="ListParagraph"/>
        <w:numPr>
          <w:ilvl w:val="0"/>
          <w:numId w:val="2"/>
        </w:numPr>
        <w:spacing w:after="0" w:line="360" w:lineRule="auto"/>
        <w:ind w:right="-900"/>
        <w:rPr>
          <w:rFonts w:asciiTheme="minorHAnsi" w:hAnsiTheme="minorHAnsi" w:cstheme="minorHAnsi"/>
          <w:b/>
          <w:bCs/>
        </w:rPr>
      </w:pPr>
      <w:r w:rsidRPr="00CC75F2">
        <w:rPr>
          <w:rFonts w:asciiTheme="minorHAnsi" w:hAnsiTheme="minorHAnsi" w:cstheme="minorHAnsi"/>
          <w:b/>
          <w:bCs/>
        </w:rPr>
        <w:t xml:space="preserve">they will be responsible for paying the benefit costs listed </w:t>
      </w:r>
      <w:r w:rsidR="001A50F5" w:rsidRPr="00CC75F2">
        <w:rPr>
          <w:rFonts w:asciiTheme="minorHAnsi" w:hAnsiTheme="minorHAnsi" w:cstheme="minorHAnsi"/>
          <w:b/>
          <w:bCs/>
        </w:rPr>
        <w:t>on page 1</w:t>
      </w:r>
    </w:p>
    <w:p w14:paraId="0C049491" w14:textId="77777777" w:rsidR="00916638" w:rsidRDefault="00916638" w:rsidP="000F6578">
      <w:pPr>
        <w:spacing w:after="0" w:line="360" w:lineRule="auto"/>
        <w:ind w:right="-900"/>
        <w:rPr>
          <w:rFonts w:cstheme="minorHAnsi"/>
          <w:sz w:val="24"/>
          <w:szCs w:val="24"/>
        </w:rPr>
      </w:pPr>
    </w:p>
    <w:p w14:paraId="180594AD" w14:textId="747D7529" w:rsidR="000F6578" w:rsidRPr="000F6578" w:rsidRDefault="000F6578" w:rsidP="000F6578">
      <w:pPr>
        <w:spacing w:after="0" w:line="360" w:lineRule="auto"/>
        <w:ind w:right="-900"/>
        <w:rPr>
          <w:rFonts w:cstheme="minorHAnsi"/>
          <w:sz w:val="24"/>
          <w:szCs w:val="24"/>
        </w:rPr>
      </w:pPr>
      <w:r w:rsidRPr="000F6578">
        <w:rPr>
          <w:rFonts w:cstheme="minorHAnsi"/>
          <w:sz w:val="24"/>
          <w:szCs w:val="24"/>
        </w:rPr>
        <w:t>Department Chair/Institute Director and Faculty Dean signature certifies that:</w:t>
      </w:r>
    </w:p>
    <w:p w14:paraId="135F68B9" w14:textId="01B3C8BC" w:rsidR="000F6578" w:rsidRPr="00844428" w:rsidRDefault="00A90AF4" w:rsidP="00CF4E28">
      <w:pPr>
        <w:numPr>
          <w:ilvl w:val="0"/>
          <w:numId w:val="2"/>
        </w:numPr>
        <w:spacing w:after="0" w:line="360" w:lineRule="auto"/>
        <w:ind w:right="-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</w:t>
      </w:r>
      <w:r w:rsidR="00844428" w:rsidRPr="00844428">
        <w:rPr>
          <w:rFonts w:cstheme="minorHAnsi"/>
          <w:sz w:val="24"/>
          <w:szCs w:val="24"/>
        </w:rPr>
        <w:t xml:space="preserve"> authorize this Banting Postdoctoral Fellowship </w:t>
      </w:r>
      <w:proofErr w:type="gramStart"/>
      <w:r w:rsidR="00844428" w:rsidRPr="00844428">
        <w:rPr>
          <w:rFonts w:cstheme="minorHAnsi"/>
          <w:sz w:val="24"/>
          <w:szCs w:val="24"/>
        </w:rPr>
        <w:t>submission</w:t>
      </w:r>
      <w:proofErr w:type="gramEnd"/>
    </w:p>
    <w:p w14:paraId="4C3D32B7" w14:textId="6C2E130A" w:rsidR="00653D99" w:rsidRDefault="00653D99" w:rsidP="00844428">
      <w:pPr>
        <w:spacing w:before="480" w:line="360" w:lineRule="auto"/>
        <w:rPr>
          <w:rFonts w:cstheme="minorHAnsi"/>
          <w:b/>
          <w:sz w:val="24"/>
          <w:szCs w:val="24"/>
        </w:rPr>
      </w:pPr>
      <w:r w:rsidRPr="000F6578">
        <w:rPr>
          <w:rFonts w:cstheme="minorHAnsi"/>
          <w:b/>
          <w:sz w:val="24"/>
          <w:szCs w:val="24"/>
        </w:rPr>
        <w:t>Applicant</w:t>
      </w:r>
      <w:r>
        <w:rPr>
          <w:rFonts w:cstheme="minorHAnsi"/>
          <w:b/>
          <w:sz w:val="24"/>
          <w:szCs w:val="24"/>
        </w:rPr>
        <w:t xml:space="preserve"> Signature:</w:t>
      </w:r>
    </w:p>
    <w:p w14:paraId="1DEDB527" w14:textId="27EBE0A6" w:rsidR="00653D99" w:rsidRDefault="00653D99" w:rsidP="00653D99">
      <w:pPr>
        <w:spacing w:before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(Print):</w:t>
      </w:r>
    </w:p>
    <w:p w14:paraId="33B63D26" w14:textId="52EFCA34" w:rsidR="00653D99" w:rsidRDefault="00653D99" w:rsidP="00653D99">
      <w:pPr>
        <w:spacing w:before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14:paraId="542CFBB7" w14:textId="100B29B1" w:rsidR="00653D99" w:rsidRDefault="00653D99" w:rsidP="00653D99">
      <w:pPr>
        <w:spacing w:before="360" w:line="360" w:lineRule="auto"/>
        <w:rPr>
          <w:rFonts w:cstheme="minorHAnsi"/>
          <w:b/>
          <w:sz w:val="24"/>
          <w:szCs w:val="24"/>
        </w:rPr>
      </w:pPr>
      <w:r w:rsidRPr="000F6578">
        <w:rPr>
          <w:rFonts w:cstheme="minorHAnsi"/>
          <w:b/>
          <w:sz w:val="24"/>
          <w:szCs w:val="24"/>
        </w:rPr>
        <w:t>Faculty Supervisor</w:t>
      </w:r>
      <w:r>
        <w:rPr>
          <w:rFonts w:cstheme="minorHAnsi"/>
          <w:b/>
          <w:sz w:val="24"/>
          <w:szCs w:val="24"/>
        </w:rPr>
        <w:t xml:space="preserve"> Signature:</w:t>
      </w:r>
    </w:p>
    <w:p w14:paraId="0DDC8BBE" w14:textId="1F15FEB9" w:rsidR="00653D99" w:rsidRDefault="00653D99" w:rsidP="00653D99">
      <w:pPr>
        <w:spacing w:before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(Print):</w:t>
      </w:r>
    </w:p>
    <w:p w14:paraId="60E9B829" w14:textId="77777777" w:rsidR="00653D99" w:rsidRDefault="00653D99" w:rsidP="00653D99">
      <w:pPr>
        <w:spacing w:before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14:paraId="4A0A72A2" w14:textId="12D4E53C" w:rsidR="00653D99" w:rsidRDefault="00653D99" w:rsidP="00653D99">
      <w:pPr>
        <w:spacing w:before="360" w:line="360" w:lineRule="auto"/>
        <w:rPr>
          <w:rFonts w:cstheme="minorHAnsi"/>
          <w:b/>
          <w:sz w:val="24"/>
          <w:szCs w:val="24"/>
        </w:rPr>
      </w:pPr>
      <w:r w:rsidRPr="000F6578">
        <w:rPr>
          <w:rFonts w:cstheme="minorHAnsi"/>
          <w:b/>
          <w:sz w:val="24"/>
          <w:szCs w:val="24"/>
        </w:rPr>
        <w:t>Department Chair (or delegate)</w:t>
      </w:r>
      <w:r>
        <w:rPr>
          <w:rFonts w:cstheme="minorHAnsi"/>
          <w:b/>
          <w:sz w:val="24"/>
          <w:szCs w:val="24"/>
        </w:rPr>
        <w:t xml:space="preserve"> Signature:</w:t>
      </w:r>
    </w:p>
    <w:p w14:paraId="76524ECB" w14:textId="29D9BE73" w:rsidR="00653D99" w:rsidRDefault="00653D99" w:rsidP="00653D99">
      <w:pPr>
        <w:spacing w:before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(Print):</w:t>
      </w:r>
    </w:p>
    <w:p w14:paraId="4EA5C0F9" w14:textId="77777777" w:rsidR="00653D99" w:rsidRDefault="00653D99" w:rsidP="00653D99">
      <w:pPr>
        <w:spacing w:before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14:paraId="397FC917" w14:textId="77777777" w:rsidR="00653D99" w:rsidRPr="00653D99" w:rsidRDefault="00653D99" w:rsidP="00653D99">
      <w:pPr>
        <w:spacing w:before="120" w:line="360" w:lineRule="auto"/>
        <w:rPr>
          <w:rFonts w:cstheme="minorHAnsi"/>
          <w:b/>
          <w:sz w:val="24"/>
          <w:szCs w:val="24"/>
        </w:rPr>
      </w:pPr>
    </w:p>
    <w:p w14:paraId="11355E28" w14:textId="77777777" w:rsidR="000F6578" w:rsidRPr="000F6578" w:rsidRDefault="000F6578" w:rsidP="000F6578">
      <w:pPr>
        <w:spacing w:line="360" w:lineRule="auto"/>
        <w:rPr>
          <w:rFonts w:cstheme="minorHAnsi"/>
          <w:sz w:val="24"/>
          <w:szCs w:val="24"/>
          <w:lang w:val="en-US"/>
        </w:rPr>
      </w:pPr>
    </w:p>
    <w:sectPr w:rsidR="000F6578" w:rsidRPr="000F657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6A5A2" w14:textId="77777777" w:rsidR="00197631" w:rsidRDefault="00197631" w:rsidP="00876EB1">
      <w:pPr>
        <w:spacing w:after="0" w:line="240" w:lineRule="auto"/>
      </w:pPr>
      <w:r>
        <w:separator/>
      </w:r>
    </w:p>
  </w:endnote>
  <w:endnote w:type="continuationSeparator" w:id="0">
    <w:p w14:paraId="3D22E073" w14:textId="77777777" w:rsidR="00197631" w:rsidRDefault="00197631" w:rsidP="008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1100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D75F0" w14:textId="3436799A" w:rsidR="001A50F5" w:rsidRDefault="001A50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47D54" w14:textId="77777777" w:rsidR="001A50F5" w:rsidRDefault="001A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1F55A" w14:textId="77777777" w:rsidR="00197631" w:rsidRDefault="00197631" w:rsidP="00876EB1">
      <w:pPr>
        <w:spacing w:after="0" w:line="240" w:lineRule="auto"/>
      </w:pPr>
      <w:r>
        <w:separator/>
      </w:r>
    </w:p>
  </w:footnote>
  <w:footnote w:type="continuationSeparator" w:id="0">
    <w:p w14:paraId="25B99E88" w14:textId="77777777" w:rsidR="00197631" w:rsidRDefault="00197631" w:rsidP="0087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F3F5" w14:textId="55871DBB" w:rsidR="00876EB1" w:rsidRDefault="00876EB1" w:rsidP="00876EB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School of Graduate Studies Approval Form</w:t>
    </w:r>
  </w:p>
  <w:p w14:paraId="3B8C7E0E" w14:textId="48DE0CF8" w:rsidR="00876EB1" w:rsidRPr="00876EB1" w:rsidRDefault="00E01F27" w:rsidP="00876EB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2024 </w:t>
    </w:r>
    <w:r w:rsidR="00876EB1">
      <w:rPr>
        <w:sz w:val="36"/>
        <w:szCs w:val="36"/>
      </w:rPr>
      <w:t>Banting Postdoctoral Fellowship</w:t>
    </w:r>
  </w:p>
  <w:p w14:paraId="50A1B243" w14:textId="77777777" w:rsidR="00876EB1" w:rsidRDefault="00876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40CD"/>
    <w:multiLevelType w:val="hybridMultilevel"/>
    <w:tmpl w:val="654EF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75472">
    <w:abstractNumId w:val="0"/>
  </w:num>
  <w:num w:numId="2" w16cid:durableId="38444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C3"/>
    <w:rsid w:val="00033C70"/>
    <w:rsid w:val="00037B66"/>
    <w:rsid w:val="000A75C7"/>
    <w:rsid w:val="000B2547"/>
    <w:rsid w:val="000C6775"/>
    <w:rsid w:val="000F6578"/>
    <w:rsid w:val="00167513"/>
    <w:rsid w:val="00197631"/>
    <w:rsid w:val="001A50F5"/>
    <w:rsid w:val="00201594"/>
    <w:rsid w:val="002C301E"/>
    <w:rsid w:val="002D1073"/>
    <w:rsid w:val="002E4497"/>
    <w:rsid w:val="003374F4"/>
    <w:rsid w:val="003A349E"/>
    <w:rsid w:val="003A7D2A"/>
    <w:rsid w:val="003E5F64"/>
    <w:rsid w:val="004124E1"/>
    <w:rsid w:val="00455A8C"/>
    <w:rsid w:val="00564D48"/>
    <w:rsid w:val="005820C3"/>
    <w:rsid w:val="00653D99"/>
    <w:rsid w:val="006D357F"/>
    <w:rsid w:val="00716A30"/>
    <w:rsid w:val="00766D28"/>
    <w:rsid w:val="007F4B7A"/>
    <w:rsid w:val="00844428"/>
    <w:rsid w:val="008551A4"/>
    <w:rsid w:val="00855ED4"/>
    <w:rsid w:val="00876EB1"/>
    <w:rsid w:val="008A51CD"/>
    <w:rsid w:val="008B3D19"/>
    <w:rsid w:val="008D04F8"/>
    <w:rsid w:val="008D7593"/>
    <w:rsid w:val="008F1651"/>
    <w:rsid w:val="00916638"/>
    <w:rsid w:val="00953E1D"/>
    <w:rsid w:val="00956B69"/>
    <w:rsid w:val="00993830"/>
    <w:rsid w:val="00A0276E"/>
    <w:rsid w:val="00A07478"/>
    <w:rsid w:val="00A808CC"/>
    <w:rsid w:val="00A90AF4"/>
    <w:rsid w:val="00AD2817"/>
    <w:rsid w:val="00B36D6A"/>
    <w:rsid w:val="00BB7EF0"/>
    <w:rsid w:val="00BC09C1"/>
    <w:rsid w:val="00CC75F2"/>
    <w:rsid w:val="00CE4D89"/>
    <w:rsid w:val="00CF4E28"/>
    <w:rsid w:val="00DF3384"/>
    <w:rsid w:val="00E01F27"/>
    <w:rsid w:val="00E82C77"/>
    <w:rsid w:val="00ED686F"/>
    <w:rsid w:val="00FA6925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0024"/>
  <w15:docId w15:val="{798B8655-E905-41F2-ABC4-BD9273AA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EB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B1"/>
  </w:style>
  <w:style w:type="paragraph" w:styleId="Footer">
    <w:name w:val="footer"/>
    <w:basedOn w:val="Normal"/>
    <w:link w:val="FooterChar"/>
    <w:uiPriority w:val="99"/>
    <w:unhideWhenUsed/>
    <w:rsid w:val="0087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B1"/>
  </w:style>
  <w:style w:type="character" w:customStyle="1" w:styleId="Heading2Char">
    <w:name w:val="Heading 2 Char"/>
    <w:basedOn w:val="DefaultParagraphFont"/>
    <w:link w:val="Heading2"/>
    <w:uiPriority w:val="9"/>
    <w:rsid w:val="00876E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6EB1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uiPriority w:val="99"/>
    <w:rsid w:val="009938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3830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28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master.ca/policy/facult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ial-affairs.mcmaster.ca/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Potvin, Diane</dc:creator>
  <cp:keywords/>
  <dc:description/>
  <cp:lastModifiedBy>Masciantonio, Antonella</cp:lastModifiedBy>
  <cp:revision>45</cp:revision>
  <dcterms:created xsi:type="dcterms:W3CDTF">2022-04-29T15:45:00Z</dcterms:created>
  <dcterms:modified xsi:type="dcterms:W3CDTF">2024-04-17T13:21:00Z</dcterms:modified>
</cp:coreProperties>
</file>